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72" w:rsidRPr="00401372" w:rsidRDefault="00401372" w:rsidP="00401372">
      <w:pPr>
        <w:jc w:val="center"/>
        <w:rPr>
          <w:rFonts w:ascii="Comic Sans MS" w:hAnsi="Comic Sans MS" w:cs="Times New Roman"/>
          <w:b/>
          <w:color w:val="00B050"/>
          <w:sz w:val="40"/>
          <w:szCs w:val="40"/>
        </w:rPr>
      </w:pPr>
      <w:r w:rsidRPr="00401372">
        <w:rPr>
          <w:rFonts w:ascii="Comic Sans MS" w:hAnsi="Comic Sans MS" w:cs="Times New Roman"/>
          <w:b/>
          <w:color w:val="00B050"/>
          <w:sz w:val="40"/>
          <w:szCs w:val="40"/>
        </w:rPr>
        <w:t>Задачи воспитания и развития детей 5 – 6 лет</w:t>
      </w:r>
    </w:p>
    <w:p w:rsidR="00401372" w:rsidRPr="00401372" w:rsidRDefault="00401372" w:rsidP="0040137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представлений детей о родной стране, о государственных и народных праздниках (8 Марта, День защитника Отечества, День Победы, Новый год и т.д.). </w:t>
      </w:r>
    </w:p>
    <w:p w:rsidR="00401372" w:rsidRPr="00401372" w:rsidRDefault="00401372" w:rsidP="0040137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 к Родине. Расширение представле</w:t>
      </w:r>
      <w:r w:rsidRPr="0040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о родном крае, городе, селе.</w:t>
      </w:r>
    </w:p>
    <w:p w:rsidR="00401372" w:rsidRPr="00401372" w:rsidRDefault="00401372" w:rsidP="0040137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представлений о предметах и явлениях окружающей дейст</w:t>
      </w:r>
      <w:r w:rsidRPr="0040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вительности, растительном и животном мире. Формирование начала эколо</w:t>
      </w:r>
      <w:r w:rsidRPr="0040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гической культуры.</w:t>
      </w:r>
    </w:p>
    <w:p w:rsidR="00401372" w:rsidRPr="00401372" w:rsidRDefault="00401372" w:rsidP="0040137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наблюдать, анализировать, сравнивать, выделять харак</w:t>
      </w:r>
      <w:r w:rsidRPr="0040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терные, существенные признаки предметов и явлений окружающего мира.</w:t>
      </w:r>
    </w:p>
    <w:p w:rsidR="00401372" w:rsidRPr="00401372" w:rsidRDefault="00401372" w:rsidP="0040137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всех сторон речи: добиваться чистого произношения всех звуков родного языка, расширять и активизировать словарь, продол</w:t>
      </w:r>
      <w:r w:rsidRPr="0040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жать развивать диалогическую речь, обучать простым формам монологиче</w:t>
      </w:r>
      <w:r w:rsidRPr="0040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ской речи. </w:t>
      </w:r>
    </w:p>
    <w:p w:rsidR="00401372" w:rsidRPr="00401372" w:rsidRDefault="00401372" w:rsidP="0040137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отвечать на вопросы в краткой и распространенной фор</w:t>
      </w:r>
      <w:r w:rsidRPr="0040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ме, не торопясь, точно употребляя слова по смыслу.</w:t>
      </w:r>
    </w:p>
    <w:p w:rsidR="00401372" w:rsidRPr="00401372" w:rsidRDefault="00401372" w:rsidP="0040137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дружеских взаимоотношений между детьми; привычек иг</w:t>
      </w:r>
      <w:r w:rsidRPr="0040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рать, трудиться, заниматься сообща; стремление радовать старших хороши</w:t>
      </w:r>
      <w:r w:rsidRPr="0040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ми поступками. </w:t>
      </w:r>
    </w:p>
    <w:p w:rsidR="00401372" w:rsidRPr="00401372" w:rsidRDefault="00401372" w:rsidP="0040137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умение оценивать свою работу, воспитывать привычку работать старательно. </w:t>
      </w:r>
    </w:p>
    <w:p w:rsidR="00401372" w:rsidRPr="00401372" w:rsidRDefault="00401372" w:rsidP="0040137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доброжелательное и уважи</w:t>
      </w:r>
      <w:r w:rsidRPr="0040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тельное отношение к сверстникам разных национальностей.</w:t>
      </w:r>
    </w:p>
    <w:p w:rsidR="00401372" w:rsidRPr="00401372" w:rsidRDefault="00401372" w:rsidP="0040137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предпосылок (элементов) учебной деятельности.</w:t>
      </w:r>
    </w:p>
    <w:p w:rsidR="00401372" w:rsidRPr="00401372" w:rsidRDefault="00401372" w:rsidP="0040137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развития внимания, умения понимать поставленную зада</w:t>
      </w:r>
      <w:r w:rsidRPr="0040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чу (что нужно делать), способы ее достижения (как делать); воспитывать усидчивость; учить проявлять настойчивость, целеустремленность в дости</w:t>
      </w:r>
      <w:r w:rsidRPr="0040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жении конечного результата.</w:t>
      </w:r>
    </w:p>
    <w:p w:rsidR="00401372" w:rsidRPr="00401372" w:rsidRDefault="00401372" w:rsidP="0040137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волевых качеств: умение ограничивать свои желания, дово</w:t>
      </w:r>
      <w:r w:rsidRPr="0040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дить начатое дело до конца, выполнять установленные нормы поведения, в своих поступках следовать хорошему примеру.</w:t>
      </w:r>
    </w:p>
    <w:p w:rsidR="00401372" w:rsidRPr="00401372" w:rsidRDefault="00401372" w:rsidP="0040137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развития эстетического восприятия действительности и произведений искусства, умения чувствовать их характер, настроение, вы</w:t>
      </w:r>
      <w:r w:rsidRPr="0040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делять выразительные средства.</w:t>
      </w:r>
    </w:p>
    <w:p w:rsidR="00401372" w:rsidRPr="00401372" w:rsidRDefault="00401372" w:rsidP="0040137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обучать практическим навыкам рисования, лепки, вырази</w:t>
      </w:r>
      <w:r w:rsidRPr="0040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тельного чтения, рассказывания.</w:t>
      </w:r>
    </w:p>
    <w:p w:rsidR="00B2481E" w:rsidRPr="00401372" w:rsidRDefault="00401372" w:rsidP="00401372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40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художественно-творческих способностей, поэтического и му</w:t>
      </w:r>
      <w:r w:rsidRPr="0040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зыкального слуха, чувство цвета, ритма, формы, композиции.</w:t>
      </w:r>
      <w:bookmarkStart w:id="0" w:name="_GoBack"/>
      <w:bookmarkEnd w:id="0"/>
      <w:r w:rsidRPr="00401372">
        <w:rPr>
          <w:sz w:val="28"/>
          <w:szCs w:val="28"/>
        </w:rPr>
        <w:t xml:space="preserve"> </w:t>
      </w:r>
    </w:p>
    <w:sectPr w:rsidR="00B2481E" w:rsidRPr="00401372" w:rsidSect="00401372">
      <w:pgSz w:w="11906" w:h="16838"/>
      <w:pgMar w:top="68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1029B"/>
    <w:multiLevelType w:val="multilevel"/>
    <w:tmpl w:val="63F64C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72"/>
    <w:rsid w:val="00401372"/>
    <w:rsid w:val="00B2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4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</dc:creator>
  <cp:lastModifiedBy>Дети</cp:lastModifiedBy>
  <cp:revision>1</cp:revision>
  <dcterms:created xsi:type="dcterms:W3CDTF">2019-12-18T08:51:00Z</dcterms:created>
  <dcterms:modified xsi:type="dcterms:W3CDTF">2019-12-18T08:52:00Z</dcterms:modified>
</cp:coreProperties>
</file>